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D196" w14:textId="77777777" w:rsidR="009747BD" w:rsidRPr="009747BD" w:rsidRDefault="009747BD" w:rsidP="009747BD">
      <w:pPr>
        <w:pStyle w:val="a3"/>
        <w:rPr>
          <w:sz w:val="28"/>
          <w:szCs w:val="28"/>
        </w:rPr>
      </w:pPr>
      <w:r w:rsidRPr="009747BD">
        <w:rPr>
          <w:sz w:val="28"/>
          <w:szCs w:val="28"/>
        </w:rPr>
        <w:t>В рамках проекта "</w:t>
      </w:r>
      <w:proofErr w:type="spellStart"/>
      <w:r w:rsidRPr="009747BD">
        <w:rPr>
          <w:sz w:val="28"/>
          <w:szCs w:val="28"/>
        </w:rPr>
        <w:t>Киноуроки</w:t>
      </w:r>
      <w:proofErr w:type="spellEnd"/>
      <w:r w:rsidRPr="009747BD">
        <w:rPr>
          <w:sz w:val="28"/>
          <w:szCs w:val="28"/>
        </w:rPr>
        <w:t xml:space="preserve"> в школах" в 5В классе был проведен классный час, на котором ребята посмотрели фильм "Пять дней".</w:t>
      </w:r>
    </w:p>
    <w:p w14:paraId="1DBC4C46" w14:textId="77777777" w:rsidR="009747BD" w:rsidRPr="009747BD" w:rsidRDefault="009747BD" w:rsidP="009747BD">
      <w:pPr>
        <w:pStyle w:val="a3"/>
        <w:rPr>
          <w:sz w:val="28"/>
          <w:szCs w:val="28"/>
        </w:rPr>
      </w:pPr>
      <w:r w:rsidRPr="009747BD">
        <w:rPr>
          <w:sz w:val="28"/>
          <w:szCs w:val="28"/>
        </w:rPr>
        <w:t>После просмотра данного видеоматериала мы поделились впечатлениями о нем, рассказали о своих чувствах по отношению к каждому герою в начале фильма и после его окончания. Разобрали, почему это отношение поменялось и что этому способствовало.</w:t>
      </w:r>
    </w:p>
    <w:p w14:paraId="5BC6D8AB" w14:textId="77777777" w:rsidR="009747BD" w:rsidRPr="009747BD" w:rsidRDefault="009747BD" w:rsidP="009747BD">
      <w:pPr>
        <w:pStyle w:val="a3"/>
        <w:rPr>
          <w:sz w:val="28"/>
          <w:szCs w:val="28"/>
        </w:rPr>
      </w:pPr>
      <w:r w:rsidRPr="009747BD">
        <w:rPr>
          <w:sz w:val="28"/>
          <w:szCs w:val="28"/>
        </w:rPr>
        <w:t>Затем обсудили понятие "созидательный труд", узнали друг у друга делал ли кто-то за последний месяц доброе дело и если да, то какие чувства он при этом испытывал и почему. Также ребята вспомнили о том, что они чувствовали, когда помогали им, хотя они об этом и не просили.</w:t>
      </w:r>
    </w:p>
    <w:p w14:paraId="7672FDA5" w14:textId="77777777" w:rsidR="009747BD" w:rsidRPr="009747BD" w:rsidRDefault="009747BD" w:rsidP="009747BD">
      <w:pPr>
        <w:pStyle w:val="a3"/>
        <w:rPr>
          <w:sz w:val="28"/>
          <w:szCs w:val="28"/>
        </w:rPr>
      </w:pPr>
      <w:r w:rsidRPr="009747BD">
        <w:rPr>
          <w:sz w:val="28"/>
          <w:szCs w:val="28"/>
        </w:rPr>
        <w:t>Беседа получилась очень интересной и продуктивной, и по её итогам ребята решили сделать доброе дело - покормить питомцев, братьев наших меньших, которые в силу разных жизненных обстоятельств вынуждены жить на улице и искать себе пропитание на жизнь. Кто знает, может один маленький пакетик корма из тех, что ребята купили, спас кому-то огромную жизнь?!</w:t>
      </w:r>
    </w:p>
    <w:p w14:paraId="23347E32" w14:textId="77777777" w:rsidR="00A9076A" w:rsidRPr="009747BD" w:rsidRDefault="00A9076A">
      <w:pPr>
        <w:rPr>
          <w:rFonts w:ascii="Times New Roman" w:hAnsi="Times New Roman" w:cs="Times New Roman"/>
          <w:sz w:val="28"/>
          <w:szCs w:val="28"/>
        </w:rPr>
      </w:pPr>
    </w:p>
    <w:sectPr w:rsidR="00A9076A" w:rsidRPr="0097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89"/>
    <w:rsid w:val="009747BD"/>
    <w:rsid w:val="00A9076A"/>
    <w:rsid w:val="00D9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EFC7-3597-44F1-9822-80A8730A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Шитлин</dc:creator>
  <cp:keywords/>
  <dc:description/>
  <cp:lastModifiedBy>Андрей Шитлин</cp:lastModifiedBy>
  <cp:revision>2</cp:revision>
  <dcterms:created xsi:type="dcterms:W3CDTF">2022-10-26T20:24:00Z</dcterms:created>
  <dcterms:modified xsi:type="dcterms:W3CDTF">2022-10-26T20:24:00Z</dcterms:modified>
</cp:coreProperties>
</file>